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CC8" w:rsidRDefault="00DE34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SCHEDA DI ASSEGNAZIONE </w:t>
      </w:r>
      <w:r w:rsidR="00892C07"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 OBIETTIVI </w:t>
      </w:r>
      <w:r w:rsidR="00264677">
        <w:rPr>
          <w:rFonts w:ascii="Arial" w:eastAsia="Arial" w:hAnsi="Arial" w:cs="Arial"/>
          <w:b/>
          <w:color w:val="000000"/>
          <w:sz w:val="24"/>
          <w:szCs w:val="24"/>
          <w:u w:val="single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L PERSONALE QUADRO</w:t>
      </w:r>
      <w:bookmarkStart w:id="0" w:name="_GoBack"/>
      <w:bookmarkEnd w:id="0"/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42"/>
        <w:jc w:val="both"/>
        <w:rPr>
          <w:rFonts w:ascii="Arial" w:eastAsia="Arial" w:hAnsi="Arial" w:cs="Arial"/>
          <w:color w:val="000000"/>
          <w:sz w:val="6"/>
          <w:szCs w:val="6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ANNO DI RIFERIMENTO: </w:t>
      </w:r>
      <w:r>
        <w:rPr>
          <w:rFonts w:ascii="Arial" w:eastAsia="Arial" w:hAnsi="Arial" w:cs="Arial"/>
          <w:i/>
          <w:color w:val="000000"/>
          <w:sz w:val="22"/>
          <w:szCs w:val="22"/>
        </w:rPr>
        <w:t>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"/>
        <w:tblW w:w="13839" w:type="dxa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95"/>
        <w:gridCol w:w="6944"/>
      </w:tblGrid>
      <w:tr w:rsidR="000F6CC8">
        <w:tc>
          <w:tcPr>
            <w:tcW w:w="68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Nome e Cognome: ______________________</w:t>
            </w:r>
          </w:p>
        </w:tc>
        <w:tc>
          <w:tcPr>
            <w:tcW w:w="694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Area di Riferimento: __________________________</w:t>
            </w: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Pr="00FE5D2F" w:rsidRDefault="00502565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OBIETTIVI DI PERFORMANCE GENERALI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 xml:space="preserve">peso </w:t>
      </w:r>
      <w:r w:rsidR="00264677">
        <w:rPr>
          <w:rFonts w:ascii="Arial" w:eastAsia="Arial" w:hAnsi="Arial" w:cs="Arial"/>
          <w:color w:val="000000"/>
          <w:sz w:val="24"/>
          <w:szCs w:val="24"/>
        </w:rPr>
        <w:t>3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0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Default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0F6CC8" w:rsidRPr="00FE5D2F" w:rsidRDefault="007A22CF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OBIETTIVI DI PERFORMANCE COLLETTIVI DI SUPPORTO</w:t>
      </w:r>
      <w:r w:rsidR="00DD08CE">
        <w:rPr>
          <w:rFonts w:ascii="Arial" w:eastAsia="Arial" w:hAnsi="Arial" w:cs="Arial"/>
          <w:color w:val="000000"/>
          <w:sz w:val="24"/>
          <w:szCs w:val="24"/>
        </w:rPr>
        <w:t xml:space="preserve"> E/O INDIVIDUALI</w:t>
      </w:r>
      <w:r w:rsidR="00892C07" w:rsidRPr="00FE5D2F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peso</w:t>
      </w:r>
      <w:r w:rsidR="00892C07" w:rsidRPr="00FE5D2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6C5340">
        <w:rPr>
          <w:rFonts w:ascii="Arial" w:eastAsia="Arial" w:hAnsi="Arial" w:cs="Arial"/>
          <w:color w:val="000000"/>
          <w:sz w:val="24"/>
          <w:szCs w:val="24"/>
        </w:rPr>
        <w:t>4</w:t>
      </w:r>
      <w:r w:rsidR="00892C07" w:rsidRPr="00FE5D2F">
        <w:rPr>
          <w:rFonts w:ascii="Arial" w:eastAsia="Arial" w:hAnsi="Arial" w:cs="Arial"/>
          <w:color w:val="000000"/>
          <w:sz w:val="24"/>
          <w:szCs w:val="24"/>
        </w:rPr>
        <w:t>0)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0"/>
        <w:tblW w:w="1431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4227"/>
        <w:gridCol w:w="995"/>
        <w:gridCol w:w="3465"/>
        <w:gridCol w:w="1094"/>
        <w:gridCol w:w="2693"/>
      </w:tblGrid>
      <w:tr w:rsidR="000F6CC8" w:rsidTr="00626794">
        <w:trPr>
          <w:jc w:val="center"/>
        </w:trPr>
        <w:tc>
          <w:tcPr>
            <w:tcW w:w="1838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4227" w:type="dxa"/>
            <w:vAlign w:val="center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Descrizione</w:t>
            </w: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  <w:tc>
          <w:tcPr>
            <w:tcW w:w="346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Indicatore </w:t>
            </w:r>
          </w:p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(Criterio di valutazione)</w:t>
            </w:r>
          </w:p>
        </w:tc>
        <w:tc>
          <w:tcPr>
            <w:tcW w:w="109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2693" w:type="dxa"/>
          </w:tcPr>
          <w:p w:rsidR="00E266E2" w:rsidRDefault="00626794" w:rsidP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green"/>
              </w:rPr>
            </w:pPr>
            <w:r w:rsidRPr="00626794">
              <w:rPr>
                <w:rFonts w:ascii="Arial" w:eastAsia="Arial" w:hAnsi="Arial" w:cs="Arial"/>
                <w:color w:val="000000"/>
                <w:sz w:val="22"/>
                <w:szCs w:val="22"/>
              </w:rPr>
              <w:t>Cap. bilancio di previsione in cui sono stanziate le eventuali risorse necessarie</w:t>
            </w: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0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1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2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3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626794" w:rsidRDefault="00626794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TOTALE</w:t>
            </w:r>
          </w:p>
        </w:tc>
        <w:tc>
          <w:tcPr>
            <w:tcW w:w="4227" w:type="dxa"/>
            <w:vAlign w:val="center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626794" w:rsidRDefault="00626794" w:rsidP="00FE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65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Pr="00FE5D2F" w:rsidRDefault="00626794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lastRenderedPageBreak/>
        <w:t>VALUTAZIONE DELLE COMPETENZE E DEI COMPORTAMENTI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 xml:space="preserve">peso </w:t>
      </w:r>
      <w:r w:rsidR="00264677">
        <w:rPr>
          <w:rFonts w:ascii="Arial" w:eastAsia="Arial" w:hAnsi="Arial" w:cs="Arial"/>
          <w:color w:val="000000"/>
          <w:sz w:val="24"/>
          <w:szCs w:val="24"/>
        </w:rPr>
        <w:t>2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5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2"/>
        <w:tblW w:w="75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5479"/>
        <w:gridCol w:w="1474"/>
      </w:tblGrid>
      <w:tr w:rsidR="00626794" w:rsidTr="00204D51">
        <w:trPr>
          <w:jc w:val="center"/>
        </w:trPr>
        <w:tc>
          <w:tcPr>
            <w:tcW w:w="6051" w:type="dxa"/>
            <w:gridSpan w:val="2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Competenze e comportamenti chiave selezionati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479" w:type="dxa"/>
          </w:tcPr>
          <w:p w:rsidR="00626794" w:rsidRDefault="00264677" w:rsidP="00264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right="142" w:firstLineChars="0" w:firstLine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</w:t>
            </w:r>
            <w:r w:rsidRPr="00264677">
              <w:rPr>
                <w:rFonts w:ascii="Arial" w:eastAsia="Arial" w:hAnsi="Arial" w:cs="Arial"/>
                <w:color w:val="000000"/>
                <w:sz w:val="24"/>
                <w:szCs w:val="24"/>
              </w:rPr>
              <w:t>ntensità dell’im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pegno personale e professionale</w:t>
            </w:r>
          </w:p>
        </w:tc>
        <w:tc>
          <w:tcPr>
            <w:tcW w:w="1474" w:type="dxa"/>
          </w:tcPr>
          <w:p w:rsidR="00626794" w:rsidRDefault="00626794" w:rsidP="00ED1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479" w:type="dxa"/>
          </w:tcPr>
          <w:p w:rsidR="00626794" w:rsidRDefault="0026467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……..</w:t>
            </w:r>
          </w:p>
        </w:tc>
        <w:tc>
          <w:tcPr>
            <w:tcW w:w="1474" w:type="dxa"/>
          </w:tcPr>
          <w:p w:rsidR="00626794" w:rsidRDefault="00626794" w:rsidP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479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4)</w:t>
            </w:r>
          </w:p>
        </w:tc>
        <w:tc>
          <w:tcPr>
            <w:tcW w:w="5479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D1737" w:rsidTr="00204D51">
        <w:trPr>
          <w:jc w:val="center"/>
        </w:trPr>
        <w:tc>
          <w:tcPr>
            <w:tcW w:w="572" w:type="dxa"/>
          </w:tcPr>
          <w:p w:rsidR="00ED1737" w:rsidRDefault="00ED173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5)</w:t>
            </w:r>
          </w:p>
        </w:tc>
        <w:tc>
          <w:tcPr>
            <w:tcW w:w="5479" w:type="dxa"/>
          </w:tcPr>
          <w:p w:rsidR="00ED1737" w:rsidRDefault="0026467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ED1737" w:rsidRDefault="00ED173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totale</w:t>
            </w:r>
          </w:p>
        </w:tc>
        <w:tc>
          <w:tcPr>
            <w:tcW w:w="1474" w:type="dxa"/>
          </w:tcPr>
          <w:p w:rsidR="00626794" w:rsidRDefault="0026467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  <w:r w:rsidR="00FE5D2F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</w:tr>
    </w:tbl>
    <w:p w:rsidR="00ED1737" w:rsidRP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629" w:left="3259" w:right="142"/>
        <w:jc w:val="both"/>
        <w:rPr>
          <w:rFonts w:ascii="Arial" w:eastAsia="Arial" w:hAnsi="Arial" w:cs="Arial"/>
          <w:i/>
          <w:color w:val="000000"/>
          <w:sz w:val="10"/>
          <w:szCs w:val="24"/>
        </w:rPr>
      </w:pPr>
    </w:p>
    <w:p w:rsid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71" w:left="3544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Pr="00FE5D2F" w:rsidRDefault="00FE5D2F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VALUTAZIONE DEGLI STAKEHOLDERS (peso 5)</w:t>
      </w:r>
    </w:p>
    <w:p w:rsidR="00FE5D2F" w:rsidRP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Performance annuale = a) + b) + c) + d)</w:t>
      </w:r>
    </w:p>
    <w:p w:rsidR="00FE5D2F" w:rsidRDefault="00264677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100 = 30 + 40 + 2</w:t>
      </w:r>
      <w:r w:rsidR="00FE5D2F">
        <w:rPr>
          <w:rFonts w:ascii="Arial" w:eastAsia="Arial" w:hAnsi="Arial" w:cs="Arial"/>
          <w:color w:val="000000"/>
          <w:sz w:val="24"/>
          <w:szCs w:val="24"/>
        </w:rPr>
        <w:t>5 + 5</w:t>
      </w: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1"/>
        <w:tblW w:w="144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83"/>
      </w:tblGrid>
      <w:tr w:rsidR="000F6CC8">
        <w:tc>
          <w:tcPr>
            <w:tcW w:w="14483" w:type="dxa"/>
            <w:shd w:val="clear" w:color="auto" w:fill="FABF8F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Note</w:t>
            </w:r>
          </w:p>
        </w:tc>
      </w:tr>
      <w:tr w:rsidR="000F6CC8">
        <w:trPr>
          <w:trHeight w:val="1113"/>
        </w:trPr>
        <w:tc>
          <w:tcPr>
            <w:tcW w:w="1448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Dirigente valutato 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SG ________________________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dell’OIV_____________________________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>Data__________________</w:t>
      </w:r>
    </w:p>
    <w:sectPr w:rsidR="000F6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41" w:right="1361" w:bottom="1841" w:left="1134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2F" w:rsidRDefault="0067622F">
      <w:pPr>
        <w:spacing w:line="240" w:lineRule="auto"/>
        <w:ind w:left="0" w:hanging="2"/>
      </w:pPr>
      <w:r>
        <w:separator/>
      </w:r>
    </w:p>
  </w:endnote>
  <w:endnote w:type="continuationSeparator" w:id="0">
    <w:p w:rsidR="0067622F" w:rsidRDefault="0067622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2B6" w:rsidRDefault="00ED12B6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E34F5">
      <w:rPr>
        <w:noProof/>
        <w:color w:val="000000"/>
      </w:rPr>
      <w:t>2</w:t>
    </w:r>
    <w:r>
      <w:rPr>
        <w:color w:val="000000"/>
      </w:rPr>
      <w:fldChar w:fldCharType="end"/>
    </w:r>
  </w:p>
  <w:p w:rsidR="000F6CC8" w:rsidRDefault="000F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2B6" w:rsidRDefault="00ED12B6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2F" w:rsidRDefault="0067622F">
      <w:pPr>
        <w:spacing w:line="240" w:lineRule="auto"/>
        <w:ind w:left="0" w:hanging="2"/>
      </w:pPr>
      <w:r>
        <w:separator/>
      </w:r>
    </w:p>
  </w:footnote>
  <w:footnote w:type="continuationSeparator" w:id="0">
    <w:p w:rsidR="0067622F" w:rsidRDefault="0067622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2B6" w:rsidRDefault="00ED12B6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24"/>
        <w:szCs w:val="24"/>
      </w:rPr>
      <w:t xml:space="preserve">Allegato n. </w:t>
    </w:r>
    <w:r w:rsidR="00ED12B6">
      <w:rPr>
        <w:rFonts w:ascii="Arial" w:eastAsia="Arial" w:hAnsi="Arial" w:cs="Arial"/>
        <w:color w:val="000000"/>
        <w:sz w:val="24"/>
        <w:szCs w:val="24"/>
      </w:rPr>
      <w:t>4</w:t>
    </w:r>
  </w:p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  <w:sz w:val="22"/>
        <w:szCs w:val="22"/>
      </w:rPr>
    </w:pPr>
    <w:r>
      <w:rPr>
        <w:noProof/>
        <w:color w:val="000000"/>
      </w:rPr>
      <w:drawing>
        <wp:inline distT="0" distB="0" distL="114300" distR="114300">
          <wp:extent cx="3085465" cy="119062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85465" cy="1190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2B6" w:rsidRDefault="00ED12B6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D7BEC"/>
    <w:multiLevelType w:val="hybridMultilevel"/>
    <w:tmpl w:val="BC769E40"/>
    <w:lvl w:ilvl="0" w:tplc="7034D8A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CC8"/>
    <w:rsid w:val="000F6CC8"/>
    <w:rsid w:val="001C5113"/>
    <w:rsid w:val="00264677"/>
    <w:rsid w:val="00392F0D"/>
    <w:rsid w:val="003D156B"/>
    <w:rsid w:val="00471117"/>
    <w:rsid w:val="00502565"/>
    <w:rsid w:val="0060680A"/>
    <w:rsid w:val="00626794"/>
    <w:rsid w:val="0067622F"/>
    <w:rsid w:val="006C5340"/>
    <w:rsid w:val="007A22CF"/>
    <w:rsid w:val="00892C07"/>
    <w:rsid w:val="008F4861"/>
    <w:rsid w:val="009008CA"/>
    <w:rsid w:val="00DD08CE"/>
    <w:rsid w:val="00DE34F5"/>
    <w:rsid w:val="00E266E2"/>
    <w:rsid w:val="00ED12B6"/>
    <w:rsid w:val="00ED1737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BCCB"/>
  <w15:docId w15:val="{288EF1EC-3542-4882-9417-5FCAD718E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</w:pPr>
    <w:rPr>
      <w:rFonts w:ascii="Arial" w:hAnsi="Arial"/>
      <w:b/>
      <w:sz w:val="24"/>
      <w:u w:val="single"/>
    </w:rPr>
  </w:style>
  <w:style w:type="paragraph" w:styleId="Titolo2">
    <w:name w:val="heading 2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426" w:right="849"/>
      <w:jc w:val="center"/>
      <w:outlineLvl w:val="1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pPr>
      <w:keepNext/>
      <w:jc w:val="center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pPr>
      <w:keepNext/>
      <w:ind w:left="567"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pPr>
      <w:keepNext/>
      <w:ind w:left="567"/>
      <w:jc w:val="center"/>
      <w:outlineLvl w:val="5"/>
    </w:pPr>
    <w:rPr>
      <w:rFonts w:ascii="Arial" w:hAnsi="Arial"/>
      <w:b/>
      <w:sz w:val="24"/>
    </w:rPr>
  </w:style>
  <w:style w:type="paragraph" w:styleId="Titolo7">
    <w:name w:val="heading 7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6"/>
    </w:pPr>
    <w:rPr>
      <w:rFonts w:ascii="Arial" w:hAnsi="Arial"/>
      <w:sz w:val="24"/>
    </w:rPr>
  </w:style>
  <w:style w:type="paragraph" w:styleId="Titolo8">
    <w:name w:val="heading 8"/>
    <w:basedOn w:val="Normale"/>
    <w:next w:val="Normale"/>
    <w:pPr>
      <w:keepNext/>
      <w:ind w:left="567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pPr>
      <w:keepNext/>
      <w:jc w:val="center"/>
      <w:outlineLvl w:val="8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Testodelblocco">
    <w:name w:val="Block Text"/>
    <w:basedOn w:val="Normale"/>
    <w:pPr>
      <w:tabs>
        <w:tab w:val="left" w:pos="993"/>
        <w:tab w:val="left" w:pos="5670"/>
        <w:tab w:val="left" w:pos="6521"/>
        <w:tab w:val="left" w:pos="7371"/>
      </w:tabs>
      <w:ind w:left="567" w:right="849"/>
      <w:jc w:val="both"/>
    </w:pPr>
    <w:rPr>
      <w:rFonts w:ascii="Arial" w:hAnsi="Arial"/>
      <w:sz w:val="24"/>
    </w:rPr>
  </w:style>
  <w:style w:type="paragraph" w:customStyle="1" w:styleId="Corpodeltesto">
    <w:name w:val="Corpo del testo"/>
    <w:basedOn w:val="Normale"/>
    <w:pPr>
      <w:tabs>
        <w:tab w:val="left" w:pos="993"/>
        <w:tab w:val="left" w:pos="5670"/>
        <w:tab w:val="left" w:pos="6521"/>
        <w:tab w:val="left" w:pos="7371"/>
      </w:tabs>
      <w:ind w:right="849"/>
      <w:jc w:val="both"/>
    </w:pPr>
    <w:rPr>
      <w:rFonts w:ascii="Arial" w:hAnsi="Arial"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left="567"/>
    </w:pPr>
    <w:rPr>
      <w:rFonts w:ascii="Arial" w:hAnsi="Arial"/>
      <w:sz w:val="24"/>
    </w:rPr>
  </w:style>
  <w:style w:type="paragraph" w:styleId="Rientrocorpodeltesto2">
    <w:name w:val="Body Text Indent 2"/>
    <w:basedOn w:val="Normale"/>
    <w:pPr>
      <w:tabs>
        <w:tab w:val="num" w:pos="987"/>
      </w:tabs>
      <w:ind w:left="567"/>
      <w:jc w:val="both"/>
    </w:pPr>
    <w:rPr>
      <w:rFonts w:ascii="Arial" w:hAnsi="Arial"/>
      <w:sz w:val="24"/>
    </w:rPr>
  </w:style>
  <w:style w:type="character" w:customStyle="1" w:styleId="Titolo4Carattere">
    <w:name w:val="Titolo 4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5Carattere">
    <w:name w:val="Titolo 5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6Carattere">
    <w:name w:val="Titolo 6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Rientrocorpodeltesto2Carattere">
    <w:name w:val="Rientro corpo del testo 2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Menzionenonrisolta">
    <w:name w:val="Menzione non risolta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E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75XOgQsLB6izSfidgX3HQfxKzw==">AMUW2mVRdZi0aWmXAGCc8igapisv8P0GY2yMHJDBuMrBoGTl1cjlXJJOTel9y9yxUzHRN9C33Q5yu/ZNF5Vfd5CIXNlKU/ar2xu6wP868u0nLfL9GtBGon4=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AdSP del Mare di Sicilia Orientale</dc:creator>
  <cp:lastModifiedBy>Utente</cp:lastModifiedBy>
  <cp:revision>6</cp:revision>
  <cp:lastPrinted>2022-11-15T13:05:00Z</cp:lastPrinted>
  <dcterms:created xsi:type="dcterms:W3CDTF">2022-11-10T17:54:00Z</dcterms:created>
  <dcterms:modified xsi:type="dcterms:W3CDTF">2022-11-28T10:19:00Z</dcterms:modified>
</cp:coreProperties>
</file>